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A3" w:rsidRPr="00150DA3" w:rsidRDefault="0024154B" w:rsidP="00150DA3">
      <w:pPr>
        <w:jc w:val="center"/>
        <w:rPr>
          <w:rFonts w:ascii="Tahoma" w:hAnsi="Tahoma" w:cs="Tahoma"/>
          <w:b/>
          <w:sz w:val="2"/>
          <w:szCs w:val="26"/>
        </w:rPr>
      </w:pPr>
      <w:r>
        <w:rPr>
          <w:rFonts w:ascii="Tahoma" w:hAnsi="Tahoma" w:cs="Tahoma"/>
          <w:b/>
          <w:noProof/>
          <w:sz w:val="26"/>
          <w:szCs w:val="26"/>
        </w:rPr>
        <w:drawing>
          <wp:inline distT="0" distB="0" distL="0" distR="0">
            <wp:extent cx="3801745" cy="697865"/>
            <wp:effectExtent l="0" t="0" r="8255" b="6985"/>
            <wp:docPr id="2" name="Slika 2" descr="C:\PETRA\ostalo\Podpisi LUK 201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TRA\ostalo\Podpisi LUK 2013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A3" w:rsidRDefault="00150DA3" w:rsidP="00150DA3">
      <w:pPr>
        <w:jc w:val="center"/>
        <w:rPr>
          <w:rFonts w:ascii="Tahoma" w:hAnsi="Tahoma" w:cs="Tahoma"/>
          <w:b/>
          <w:sz w:val="26"/>
          <w:szCs w:val="26"/>
        </w:rPr>
      </w:pPr>
      <w:r w:rsidRPr="00150DA3">
        <w:rPr>
          <w:rFonts w:ascii="Tahoma" w:hAnsi="Tahoma" w:cs="Tahoma"/>
          <w:b/>
          <w:sz w:val="26"/>
          <w:szCs w:val="26"/>
        </w:rPr>
        <w:t>RAZPIS ZA VPIS V SREDNJEŠOLSKE PROGRAME NA LJUDSKI UN</w:t>
      </w:r>
      <w:r w:rsidR="00B83A97">
        <w:rPr>
          <w:rFonts w:ascii="Tahoma" w:hAnsi="Tahoma" w:cs="Tahoma"/>
          <w:b/>
          <w:sz w:val="26"/>
          <w:szCs w:val="26"/>
        </w:rPr>
        <w:t>IVERZI KOPER V ŠOLSKEM LETU 2019/20</w:t>
      </w:r>
    </w:p>
    <w:p w:rsidR="00411D2E" w:rsidRPr="00411D2E" w:rsidRDefault="00411D2E" w:rsidP="00150DA3">
      <w:pPr>
        <w:jc w:val="center"/>
        <w:rPr>
          <w:rFonts w:ascii="Tahoma" w:hAnsi="Tahoma" w:cs="Tahoma"/>
          <w:b/>
          <w:sz w:val="14"/>
          <w:szCs w:val="26"/>
        </w:rPr>
      </w:pPr>
    </w:p>
    <w:tbl>
      <w:tblPr>
        <w:tblStyle w:val="Tabelamrea"/>
        <w:tblW w:w="16046" w:type="dxa"/>
        <w:jc w:val="center"/>
        <w:tblLayout w:type="fixed"/>
        <w:tblLook w:val="04A0" w:firstRow="1" w:lastRow="0" w:firstColumn="1" w:lastColumn="0" w:noHBand="0" w:noVBand="1"/>
      </w:tblPr>
      <w:tblGrid>
        <w:gridCol w:w="1756"/>
        <w:gridCol w:w="1481"/>
        <w:gridCol w:w="1417"/>
        <w:gridCol w:w="1559"/>
        <w:gridCol w:w="1843"/>
        <w:gridCol w:w="1559"/>
        <w:gridCol w:w="1560"/>
        <w:gridCol w:w="1842"/>
        <w:gridCol w:w="1754"/>
        <w:gridCol w:w="1275"/>
      </w:tblGrid>
      <w:tr w:rsidR="006E3945" w:rsidRPr="00411D2E" w:rsidTr="00B2495A">
        <w:trPr>
          <w:jc w:val="center"/>
        </w:trPr>
        <w:tc>
          <w:tcPr>
            <w:tcW w:w="1756" w:type="dxa"/>
          </w:tcPr>
          <w:p w:rsidR="00F1247F" w:rsidRPr="00411D2E" w:rsidRDefault="00F1247F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eastAsia="Times New Roman" w:hAnsi="Tahoma" w:cs="Tahoma"/>
                <w:b/>
                <w:sz w:val="17"/>
                <w:szCs w:val="17"/>
              </w:rPr>
              <w:t>ime izobraževalnega programa za odrasle, za katerega se objavlja razpis</w:t>
            </w:r>
          </w:p>
        </w:tc>
        <w:tc>
          <w:tcPr>
            <w:tcW w:w="1481" w:type="dxa"/>
          </w:tcPr>
          <w:p w:rsidR="00F1247F" w:rsidRPr="00411D2E" w:rsidRDefault="00150DA3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hAnsi="Tahoma" w:cs="Tahoma"/>
                <w:b/>
                <w:sz w:val="17"/>
                <w:szCs w:val="17"/>
              </w:rPr>
              <w:t>javna veljavnost izobraževal-n</w:t>
            </w:r>
            <w:r w:rsidR="00F1247F" w:rsidRPr="00411D2E">
              <w:rPr>
                <w:rFonts w:ascii="Tahoma" w:hAnsi="Tahoma" w:cs="Tahoma"/>
                <w:b/>
                <w:sz w:val="17"/>
                <w:szCs w:val="17"/>
              </w:rPr>
              <w:t>ega programa</w:t>
            </w:r>
          </w:p>
        </w:tc>
        <w:tc>
          <w:tcPr>
            <w:tcW w:w="1417" w:type="dxa"/>
          </w:tcPr>
          <w:p w:rsidR="00F1247F" w:rsidRPr="00411D2E" w:rsidRDefault="00F1247F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hAnsi="Tahoma" w:cs="Tahoma"/>
                <w:b/>
                <w:sz w:val="17"/>
                <w:szCs w:val="17"/>
              </w:rPr>
              <w:t>število prostih vpisnih mest</w:t>
            </w:r>
          </w:p>
          <w:p w:rsidR="006E3945" w:rsidRPr="00411D2E" w:rsidRDefault="00150DA3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hAnsi="Tahoma" w:cs="Tahoma"/>
                <w:b/>
                <w:sz w:val="17"/>
                <w:szCs w:val="17"/>
              </w:rPr>
              <w:t>za</w:t>
            </w:r>
          </w:p>
          <w:p w:rsidR="00BD171C" w:rsidRPr="00411D2E" w:rsidRDefault="00150DA3" w:rsidP="00BD171C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hAnsi="Tahoma" w:cs="Tahoma"/>
                <w:b/>
                <w:sz w:val="17"/>
                <w:szCs w:val="17"/>
              </w:rPr>
              <w:t>novo vpisane</w:t>
            </w:r>
          </w:p>
          <w:p w:rsidR="00F1247F" w:rsidRPr="00411D2E" w:rsidRDefault="00F1247F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</w:tcPr>
          <w:p w:rsidR="00F1247F" w:rsidRPr="00411D2E" w:rsidRDefault="00F1247F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hAnsi="Tahoma" w:cs="Tahoma"/>
                <w:b/>
                <w:sz w:val="17"/>
                <w:szCs w:val="17"/>
              </w:rPr>
              <w:t xml:space="preserve">pogoji za vpis  </w:t>
            </w:r>
          </w:p>
        </w:tc>
        <w:tc>
          <w:tcPr>
            <w:tcW w:w="1843" w:type="dxa"/>
          </w:tcPr>
          <w:p w:rsidR="00F1247F" w:rsidRPr="00411D2E" w:rsidRDefault="00F1247F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eastAsia="Times New Roman" w:hAnsi="Tahoma" w:cs="Tahoma"/>
                <w:b/>
                <w:sz w:val="17"/>
                <w:szCs w:val="17"/>
              </w:rPr>
              <w:t>navodila in roke za prijavo na razpis za vpis in za predložitev ustrezne dokumentacije</w:t>
            </w:r>
            <w:r w:rsidR="009962E7" w:rsidRPr="00411D2E">
              <w:rPr>
                <w:rFonts w:ascii="Tahoma" w:eastAsia="Times New Roman" w:hAnsi="Tahoma" w:cs="Tahoma"/>
                <w:b/>
                <w:sz w:val="17"/>
                <w:szCs w:val="17"/>
              </w:rPr>
              <w:t xml:space="preserve"> </w:t>
            </w:r>
            <w:r w:rsidRPr="00411D2E">
              <w:rPr>
                <w:rFonts w:ascii="Tahoma" w:eastAsia="Times New Roman" w:hAnsi="Tahoma" w:cs="Tahoma"/>
                <w:b/>
                <w:sz w:val="17"/>
                <w:szCs w:val="17"/>
              </w:rPr>
              <w:t>(postopek in roke za izvedbo vpisa)</w:t>
            </w:r>
          </w:p>
        </w:tc>
        <w:tc>
          <w:tcPr>
            <w:tcW w:w="1559" w:type="dxa"/>
          </w:tcPr>
          <w:p w:rsidR="00F1247F" w:rsidRPr="003660B8" w:rsidRDefault="00F1247F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3660B8">
              <w:rPr>
                <w:rFonts w:ascii="Tahoma" w:eastAsia="Times New Roman" w:hAnsi="Tahoma" w:cs="Tahoma"/>
                <w:b/>
                <w:sz w:val="17"/>
                <w:szCs w:val="17"/>
              </w:rPr>
              <w:t>predvideni rok za začetek izobraževanja v razpisanem programu</w:t>
            </w:r>
          </w:p>
        </w:tc>
        <w:tc>
          <w:tcPr>
            <w:tcW w:w="1560" w:type="dxa"/>
          </w:tcPr>
          <w:p w:rsidR="00F1247F" w:rsidRPr="00411D2E" w:rsidRDefault="00F1247F" w:rsidP="00F1247F">
            <w:pPr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hAnsi="Tahoma" w:cs="Tahoma"/>
                <w:b/>
                <w:sz w:val="17"/>
                <w:szCs w:val="17"/>
              </w:rPr>
              <w:t xml:space="preserve">način in pogoji izvedbe izobraževanja </w:t>
            </w:r>
          </w:p>
        </w:tc>
        <w:tc>
          <w:tcPr>
            <w:tcW w:w="1842" w:type="dxa"/>
          </w:tcPr>
          <w:p w:rsidR="00F1247F" w:rsidRPr="00411D2E" w:rsidRDefault="00F1247F">
            <w:pPr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hAnsi="Tahoma" w:cs="Tahoma"/>
                <w:b/>
                <w:sz w:val="17"/>
                <w:szCs w:val="17"/>
              </w:rPr>
              <w:t>pogoji za uspešno dokončanje izobraževanja</w:t>
            </w:r>
          </w:p>
        </w:tc>
        <w:tc>
          <w:tcPr>
            <w:tcW w:w="1754" w:type="dxa"/>
          </w:tcPr>
          <w:p w:rsidR="00F1247F" w:rsidRPr="00411D2E" w:rsidRDefault="00F1247F" w:rsidP="006E3945">
            <w:pPr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hAnsi="Tahoma" w:cs="Tahoma"/>
                <w:b/>
                <w:sz w:val="17"/>
                <w:szCs w:val="17"/>
              </w:rPr>
              <w:t>višina prispevka na posameznega odra</w:t>
            </w:r>
            <w:r w:rsidR="006E3945" w:rsidRPr="00411D2E">
              <w:rPr>
                <w:rFonts w:ascii="Tahoma" w:hAnsi="Tahoma" w:cs="Tahoma"/>
                <w:b/>
                <w:sz w:val="17"/>
                <w:szCs w:val="17"/>
              </w:rPr>
              <w:t>slega udeleženca izobraževanja</w:t>
            </w:r>
          </w:p>
        </w:tc>
        <w:tc>
          <w:tcPr>
            <w:tcW w:w="1275" w:type="dxa"/>
          </w:tcPr>
          <w:p w:rsidR="00F1247F" w:rsidRPr="00411D2E" w:rsidRDefault="00F1247F" w:rsidP="006E3945">
            <w:pPr>
              <w:rPr>
                <w:rFonts w:ascii="Tahoma" w:eastAsia="Times New Roman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eastAsia="Times New Roman" w:hAnsi="Tahoma" w:cs="Tahoma"/>
                <w:b/>
                <w:sz w:val="17"/>
                <w:szCs w:val="17"/>
              </w:rPr>
              <w:t>ime kontaktn</w:t>
            </w:r>
            <w:r w:rsidR="006E3945" w:rsidRPr="00411D2E">
              <w:rPr>
                <w:rFonts w:ascii="Tahoma" w:eastAsia="Times New Roman" w:hAnsi="Tahoma" w:cs="Tahoma"/>
                <w:b/>
                <w:sz w:val="17"/>
                <w:szCs w:val="17"/>
              </w:rPr>
              <w:t>a</w:t>
            </w:r>
            <w:r w:rsidRPr="00411D2E">
              <w:rPr>
                <w:rFonts w:ascii="Tahoma" w:eastAsia="Times New Roman" w:hAnsi="Tahoma" w:cs="Tahoma"/>
                <w:b/>
                <w:sz w:val="17"/>
                <w:szCs w:val="17"/>
              </w:rPr>
              <w:t xml:space="preserve"> oseb</w:t>
            </w:r>
            <w:r w:rsidR="006E3945" w:rsidRPr="00411D2E">
              <w:rPr>
                <w:rFonts w:ascii="Tahoma" w:eastAsia="Times New Roman" w:hAnsi="Tahoma" w:cs="Tahoma"/>
                <w:b/>
                <w:sz w:val="17"/>
                <w:szCs w:val="17"/>
              </w:rPr>
              <w:t>a</w:t>
            </w:r>
            <w:r w:rsidRPr="00411D2E">
              <w:rPr>
                <w:rFonts w:ascii="Tahoma" w:eastAsia="Times New Roman" w:hAnsi="Tahoma" w:cs="Tahoma"/>
                <w:b/>
                <w:sz w:val="17"/>
                <w:szCs w:val="17"/>
              </w:rPr>
              <w:t xml:space="preserve"> </w:t>
            </w:r>
          </w:p>
        </w:tc>
      </w:tr>
      <w:tr w:rsidR="006E3945" w:rsidRPr="00411D2E" w:rsidTr="007B7192">
        <w:trPr>
          <w:jc w:val="center"/>
        </w:trPr>
        <w:tc>
          <w:tcPr>
            <w:tcW w:w="1756" w:type="dxa"/>
          </w:tcPr>
          <w:p w:rsidR="00F1247F" w:rsidRPr="00411D2E" w:rsidRDefault="00F1247F" w:rsidP="00BA1A53">
            <w:pPr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hAnsi="Tahoma" w:cs="Tahoma"/>
                <w:b/>
                <w:sz w:val="17"/>
                <w:szCs w:val="17"/>
              </w:rPr>
              <w:t>TRGOVEC (SPI)</w:t>
            </w:r>
          </w:p>
          <w:p w:rsidR="00F1247F" w:rsidRPr="00411D2E" w:rsidRDefault="00F1247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81" w:type="dxa"/>
          </w:tcPr>
          <w:p w:rsidR="00F1247F" w:rsidRPr="00411D2E" w:rsidRDefault="00F1247F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da</w:t>
            </w:r>
          </w:p>
        </w:tc>
        <w:tc>
          <w:tcPr>
            <w:tcW w:w="1417" w:type="dxa"/>
          </w:tcPr>
          <w:p w:rsidR="00F1247F" w:rsidRPr="00411D2E" w:rsidRDefault="00BD171C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30</w:t>
            </w:r>
          </w:p>
        </w:tc>
        <w:tc>
          <w:tcPr>
            <w:tcW w:w="1559" w:type="dxa"/>
          </w:tcPr>
          <w:p w:rsidR="00F1247F" w:rsidRPr="00411D2E" w:rsidRDefault="00F1247F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končana osnovna šola</w:t>
            </w:r>
          </w:p>
        </w:tc>
        <w:tc>
          <w:tcPr>
            <w:tcW w:w="1843" w:type="dxa"/>
          </w:tcPr>
          <w:p w:rsidR="00F1247F" w:rsidRPr="00411D2E" w:rsidRDefault="00F1247F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V program se lahko prijavite osebno v referatu Ljudske univerze Koper (Cankarjeva 33).</w:t>
            </w:r>
          </w:p>
          <w:p w:rsidR="00F1247F" w:rsidRPr="00411D2E" w:rsidRDefault="00C675A5" w:rsidP="00FD7FA0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 xml:space="preserve">Prijava na razpis je možna do </w:t>
            </w:r>
            <w:r w:rsidR="00DA2A40">
              <w:rPr>
                <w:rFonts w:ascii="Tahoma" w:hAnsi="Tahoma" w:cs="Tahoma"/>
                <w:sz w:val="17"/>
                <w:szCs w:val="17"/>
              </w:rPr>
              <w:t>2</w:t>
            </w:r>
            <w:r w:rsidR="00F96201" w:rsidRPr="00411D2E">
              <w:rPr>
                <w:rFonts w:ascii="Tahoma" w:hAnsi="Tahoma" w:cs="Tahoma"/>
                <w:sz w:val="17"/>
                <w:szCs w:val="17"/>
              </w:rPr>
              <w:t>. 9. 201</w:t>
            </w:r>
            <w:r w:rsidR="00DA2A40">
              <w:rPr>
                <w:rFonts w:ascii="Tahoma" w:hAnsi="Tahoma" w:cs="Tahoma"/>
                <w:sz w:val="17"/>
                <w:szCs w:val="17"/>
              </w:rPr>
              <w:t>9</w:t>
            </w:r>
            <w:r w:rsidR="00F96201">
              <w:rPr>
                <w:rFonts w:ascii="Tahoma" w:hAnsi="Tahoma" w:cs="Tahoma"/>
                <w:sz w:val="17"/>
                <w:szCs w:val="17"/>
              </w:rPr>
              <w:t>.</w:t>
            </w:r>
          </w:p>
        </w:tc>
        <w:tc>
          <w:tcPr>
            <w:tcW w:w="1559" w:type="dxa"/>
          </w:tcPr>
          <w:p w:rsidR="00F1247F" w:rsidRPr="003660B8" w:rsidRDefault="00DA2A40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3660B8">
              <w:rPr>
                <w:rFonts w:ascii="Tahoma" w:hAnsi="Tahoma" w:cs="Tahoma"/>
                <w:sz w:val="17"/>
                <w:szCs w:val="17"/>
              </w:rPr>
              <w:t xml:space="preserve">Po </w:t>
            </w:r>
            <w:r w:rsidR="002E0376">
              <w:rPr>
                <w:rFonts w:ascii="Tahoma" w:hAnsi="Tahoma" w:cs="Tahoma"/>
                <w:sz w:val="17"/>
                <w:szCs w:val="17"/>
              </w:rPr>
              <w:t>9</w:t>
            </w:r>
            <w:r w:rsidR="00BD171C" w:rsidRPr="003660B8">
              <w:rPr>
                <w:rFonts w:ascii="Tahoma" w:hAnsi="Tahoma" w:cs="Tahoma"/>
                <w:sz w:val="17"/>
                <w:szCs w:val="17"/>
              </w:rPr>
              <w:t>. 9. 201</w:t>
            </w:r>
            <w:r w:rsidR="00B83A97" w:rsidRPr="003660B8"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1560" w:type="dxa"/>
          </w:tcPr>
          <w:p w:rsidR="00F1247F" w:rsidRPr="00411D2E" w:rsidRDefault="00F1247F" w:rsidP="00F1247F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izobraževanje poteka po individualnem organizacijskem modelu izrednega izobraževanja</w:t>
            </w:r>
          </w:p>
        </w:tc>
        <w:tc>
          <w:tcPr>
            <w:tcW w:w="1842" w:type="dxa"/>
          </w:tcPr>
          <w:p w:rsidR="00F1247F" w:rsidRPr="00411D2E" w:rsidRDefault="002A2263" w:rsidP="00F1247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 w:rsidRPr="00411D2E">
              <w:rPr>
                <w:rFonts w:ascii="Tahoma" w:eastAsia="Times New Roman" w:hAnsi="Tahoma" w:cs="Tahoma"/>
                <w:sz w:val="17"/>
                <w:szCs w:val="17"/>
              </w:rPr>
              <w:t>U</w:t>
            </w:r>
            <w:r w:rsidR="00F1247F" w:rsidRPr="00411D2E">
              <w:rPr>
                <w:rFonts w:ascii="Tahoma" w:eastAsia="Times New Roman" w:hAnsi="Tahoma" w:cs="Tahoma"/>
                <w:sz w:val="17"/>
                <w:szCs w:val="17"/>
              </w:rPr>
              <w:t>spešno opravljeni izpiti, praktično izobraževanje v šoli ter pri delodajalcu,</w:t>
            </w:r>
            <w:r w:rsidR="006E3945" w:rsidRPr="00411D2E">
              <w:rPr>
                <w:rFonts w:ascii="Tahoma" w:eastAsia="Times New Roman" w:hAnsi="Tahoma" w:cs="Tahoma"/>
                <w:sz w:val="17"/>
                <w:szCs w:val="17"/>
              </w:rPr>
              <w:t xml:space="preserve"> opravljene interesne</w:t>
            </w:r>
            <w:r w:rsidR="00F1247F" w:rsidRPr="00411D2E">
              <w:rPr>
                <w:rFonts w:ascii="Tahoma" w:eastAsia="Times New Roman" w:hAnsi="Tahoma" w:cs="Tahoma"/>
                <w:sz w:val="17"/>
                <w:szCs w:val="17"/>
              </w:rPr>
              <w:t xml:space="preserve"> dejavnosti ter </w:t>
            </w:r>
            <w:r w:rsidRPr="00411D2E">
              <w:rPr>
                <w:rFonts w:ascii="Tahoma" w:eastAsia="Times New Roman" w:hAnsi="Tahoma" w:cs="Tahoma"/>
                <w:sz w:val="17"/>
                <w:szCs w:val="17"/>
              </w:rPr>
              <w:t>uspešno opravljen</w:t>
            </w:r>
            <w:r w:rsidR="00F1247F" w:rsidRPr="00411D2E">
              <w:rPr>
                <w:rFonts w:ascii="Tahoma" w:eastAsia="Times New Roman" w:hAnsi="Tahoma" w:cs="Tahoma"/>
                <w:sz w:val="17"/>
                <w:szCs w:val="17"/>
              </w:rPr>
              <w:t xml:space="preserve"> zaključni izpit. </w:t>
            </w:r>
          </w:p>
        </w:tc>
        <w:tc>
          <w:tcPr>
            <w:tcW w:w="1754" w:type="dxa"/>
          </w:tcPr>
          <w:p w:rsidR="00F1247F" w:rsidRPr="00411D2E" w:rsidRDefault="00F1247F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ŠOLNINA</w:t>
            </w:r>
          </w:p>
          <w:p w:rsidR="00F1247F" w:rsidRPr="00411D2E" w:rsidRDefault="00523EC6" w:rsidP="007B719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 letnik 1.300</w:t>
            </w:r>
            <w:r w:rsidR="00F1247F" w:rsidRPr="00411D2E">
              <w:rPr>
                <w:rFonts w:ascii="Tahoma" w:hAnsi="Tahoma" w:cs="Tahoma"/>
                <w:sz w:val="17"/>
                <w:szCs w:val="17"/>
              </w:rPr>
              <w:t>,00 €</w:t>
            </w:r>
          </w:p>
          <w:p w:rsidR="00F1247F" w:rsidRPr="00411D2E" w:rsidRDefault="00523EC6" w:rsidP="007B719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 letnik 1.225</w:t>
            </w:r>
            <w:r w:rsidR="00F1247F" w:rsidRPr="00411D2E">
              <w:rPr>
                <w:rFonts w:ascii="Tahoma" w:hAnsi="Tahoma" w:cs="Tahoma"/>
                <w:sz w:val="17"/>
                <w:szCs w:val="17"/>
              </w:rPr>
              <w:t>,00 €</w:t>
            </w:r>
          </w:p>
          <w:p w:rsidR="00F1247F" w:rsidRPr="00411D2E" w:rsidRDefault="00523EC6" w:rsidP="007B719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 letnik  900</w:t>
            </w:r>
            <w:r w:rsidR="00F1247F" w:rsidRPr="00411D2E">
              <w:rPr>
                <w:rFonts w:ascii="Tahoma" w:hAnsi="Tahoma" w:cs="Tahoma"/>
                <w:sz w:val="17"/>
                <w:szCs w:val="17"/>
              </w:rPr>
              <w:t>,00 €</w:t>
            </w:r>
          </w:p>
          <w:p w:rsidR="00F1247F" w:rsidRPr="00411D2E" w:rsidRDefault="00F1247F" w:rsidP="007B7192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F1247F" w:rsidRPr="00411D2E" w:rsidRDefault="00F1247F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 xml:space="preserve">ZAKLJUČNI IZPIT </w:t>
            </w:r>
          </w:p>
          <w:p w:rsidR="00F1247F" w:rsidRPr="00411D2E" w:rsidRDefault="00150DA3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15</w:t>
            </w:r>
            <w:r w:rsidR="00F1247F" w:rsidRPr="00411D2E">
              <w:rPr>
                <w:rFonts w:ascii="Tahoma" w:hAnsi="Tahoma" w:cs="Tahoma"/>
                <w:sz w:val="17"/>
                <w:szCs w:val="17"/>
              </w:rPr>
              <w:t>0,00 €</w:t>
            </w:r>
          </w:p>
        </w:tc>
        <w:tc>
          <w:tcPr>
            <w:tcW w:w="1275" w:type="dxa"/>
          </w:tcPr>
          <w:p w:rsidR="007B7192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Petra Verbič – tel. 61-280-13 ali </w:t>
            </w:r>
            <w:hyperlink r:id="rId6" w:history="1">
              <w:r>
                <w:rPr>
                  <w:rStyle w:val="Hiperpovezava"/>
                  <w:rFonts w:ascii="Tahoma" w:hAnsi="Tahoma" w:cs="Tahoma"/>
                  <w:sz w:val="17"/>
                  <w:szCs w:val="17"/>
                </w:rPr>
                <w:t>petra.verbic@lu-koper.si</w:t>
              </w:r>
            </w:hyperlink>
          </w:p>
          <w:p w:rsidR="00F1247F" w:rsidRPr="00411D2E" w:rsidRDefault="00F1247F" w:rsidP="007B7192">
            <w:pPr>
              <w:pStyle w:val="Navadensplet"/>
              <w:rPr>
                <w:rFonts w:ascii="Tahoma" w:hAnsi="Tahoma" w:cs="Tahoma"/>
                <w:color w:val="auto"/>
                <w:sz w:val="17"/>
                <w:szCs w:val="17"/>
              </w:rPr>
            </w:pPr>
          </w:p>
        </w:tc>
      </w:tr>
      <w:tr w:rsidR="007B7192" w:rsidRPr="00411D2E" w:rsidTr="007B7192">
        <w:trPr>
          <w:trHeight w:val="1657"/>
          <w:jc w:val="center"/>
        </w:trPr>
        <w:tc>
          <w:tcPr>
            <w:tcW w:w="1756" w:type="dxa"/>
          </w:tcPr>
          <w:p w:rsidR="007B7192" w:rsidRPr="00411D2E" w:rsidRDefault="007B7192" w:rsidP="006E3945">
            <w:pPr>
              <w:pStyle w:val="Telobesedila-zamik"/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hAnsi="Tahoma" w:cs="Tahoma"/>
                <w:b/>
                <w:sz w:val="17"/>
                <w:szCs w:val="17"/>
              </w:rPr>
              <w:t>EKONOMSKI TEHNIK (PTI)</w:t>
            </w:r>
          </w:p>
        </w:tc>
        <w:tc>
          <w:tcPr>
            <w:tcW w:w="1481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da</w:t>
            </w:r>
          </w:p>
        </w:tc>
        <w:tc>
          <w:tcPr>
            <w:tcW w:w="1417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59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končana srednja poklicna trgovska ali administrativna šola</w:t>
            </w:r>
          </w:p>
        </w:tc>
        <w:tc>
          <w:tcPr>
            <w:tcW w:w="1843" w:type="dxa"/>
          </w:tcPr>
          <w:p w:rsidR="00455297" w:rsidRPr="00411D2E" w:rsidRDefault="00455297" w:rsidP="00455297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V program se lahko prijavite osebno v referatu Ljudske univerze Koper (Cankarjeva 33).</w:t>
            </w:r>
          </w:p>
          <w:p w:rsidR="007B7192" w:rsidRPr="00411D2E" w:rsidRDefault="00455297" w:rsidP="00455297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 xml:space="preserve">Prijava na razpis je možna do </w:t>
            </w:r>
            <w:r w:rsidR="00DA2A40">
              <w:rPr>
                <w:rFonts w:ascii="Tahoma" w:hAnsi="Tahoma" w:cs="Tahoma"/>
                <w:sz w:val="17"/>
                <w:szCs w:val="17"/>
              </w:rPr>
              <w:t>2</w:t>
            </w:r>
            <w:r w:rsidR="00DA2A40" w:rsidRPr="00411D2E">
              <w:rPr>
                <w:rFonts w:ascii="Tahoma" w:hAnsi="Tahoma" w:cs="Tahoma"/>
                <w:sz w:val="17"/>
                <w:szCs w:val="17"/>
              </w:rPr>
              <w:t>. 9. 201</w:t>
            </w:r>
            <w:r w:rsidR="00DA2A40">
              <w:rPr>
                <w:rFonts w:ascii="Tahoma" w:hAnsi="Tahoma" w:cs="Tahoma"/>
                <w:sz w:val="17"/>
                <w:szCs w:val="17"/>
              </w:rPr>
              <w:t>9</w:t>
            </w:r>
            <w:r>
              <w:rPr>
                <w:rFonts w:ascii="Tahoma" w:hAnsi="Tahoma" w:cs="Tahoma"/>
                <w:sz w:val="17"/>
                <w:szCs w:val="17"/>
              </w:rPr>
              <w:t>.</w:t>
            </w:r>
          </w:p>
        </w:tc>
        <w:tc>
          <w:tcPr>
            <w:tcW w:w="1559" w:type="dxa"/>
          </w:tcPr>
          <w:p w:rsidR="007B7192" w:rsidRPr="003660B8" w:rsidRDefault="002E0376">
            <w:r w:rsidRPr="003660B8">
              <w:rPr>
                <w:rFonts w:ascii="Tahoma" w:hAnsi="Tahoma" w:cs="Tahoma"/>
                <w:sz w:val="17"/>
                <w:szCs w:val="17"/>
              </w:rPr>
              <w:t xml:space="preserve">Po </w:t>
            </w:r>
            <w:r>
              <w:rPr>
                <w:rFonts w:ascii="Tahoma" w:hAnsi="Tahoma" w:cs="Tahoma"/>
                <w:sz w:val="17"/>
                <w:szCs w:val="17"/>
              </w:rPr>
              <w:t>9</w:t>
            </w:r>
            <w:r w:rsidRPr="003660B8">
              <w:rPr>
                <w:rFonts w:ascii="Tahoma" w:hAnsi="Tahoma" w:cs="Tahoma"/>
                <w:sz w:val="17"/>
                <w:szCs w:val="17"/>
              </w:rPr>
              <w:t>. 9. 2019</w:t>
            </w:r>
          </w:p>
        </w:tc>
        <w:tc>
          <w:tcPr>
            <w:tcW w:w="1560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izobraževanje poteka po individualnem organizacijskem modelu izrednega izobraževanja</w:t>
            </w:r>
          </w:p>
        </w:tc>
        <w:tc>
          <w:tcPr>
            <w:tcW w:w="1842" w:type="dxa"/>
          </w:tcPr>
          <w:p w:rsidR="007B7192" w:rsidRPr="00411D2E" w:rsidRDefault="007B7192" w:rsidP="006E3945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 w:rsidRPr="00411D2E">
              <w:rPr>
                <w:rFonts w:ascii="Tahoma" w:eastAsia="Times New Roman" w:hAnsi="Tahoma" w:cs="Tahoma"/>
                <w:sz w:val="17"/>
                <w:szCs w:val="17"/>
              </w:rPr>
              <w:t xml:space="preserve">Uspešno opravljeni izpiti, praktično izobraževanje v šoli ter pri delodajalcu, opravljene interesne dejavnosti ter uspešno opravljena poklicna matura. </w:t>
            </w:r>
          </w:p>
        </w:tc>
        <w:tc>
          <w:tcPr>
            <w:tcW w:w="1754" w:type="dxa"/>
          </w:tcPr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ŠOLNINA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1. letnik 1.375,00 €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2. letnik 1.175,00 €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POKLICNA M</w:t>
            </w:r>
            <w:r>
              <w:rPr>
                <w:rFonts w:ascii="Tahoma" w:hAnsi="Tahoma" w:cs="Tahoma"/>
                <w:sz w:val="17"/>
                <w:szCs w:val="17"/>
              </w:rPr>
              <w:t>A</w:t>
            </w:r>
            <w:r w:rsidRPr="00411D2E">
              <w:rPr>
                <w:rFonts w:ascii="Tahoma" w:hAnsi="Tahoma" w:cs="Tahoma"/>
                <w:sz w:val="17"/>
                <w:szCs w:val="17"/>
              </w:rPr>
              <w:t xml:space="preserve">TURA 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340,00 €</w:t>
            </w:r>
          </w:p>
        </w:tc>
        <w:tc>
          <w:tcPr>
            <w:tcW w:w="1275" w:type="dxa"/>
          </w:tcPr>
          <w:p w:rsidR="007B7192" w:rsidRDefault="007B7192" w:rsidP="007B7192">
            <w:r w:rsidRPr="00EA3D49">
              <w:rPr>
                <w:rFonts w:ascii="Tahoma" w:hAnsi="Tahoma" w:cs="Tahoma"/>
                <w:sz w:val="17"/>
                <w:szCs w:val="17"/>
              </w:rPr>
              <w:t xml:space="preserve">Petra Verbič – tel. 61-280-13 ali </w:t>
            </w:r>
            <w:hyperlink r:id="rId7" w:history="1">
              <w:r w:rsidRPr="00EA3D49">
                <w:rPr>
                  <w:rStyle w:val="Hiperpovezava"/>
                  <w:rFonts w:ascii="Tahoma" w:hAnsi="Tahoma" w:cs="Tahoma"/>
                  <w:sz w:val="17"/>
                  <w:szCs w:val="17"/>
                </w:rPr>
                <w:t>petra.verbic@lu-koper.si</w:t>
              </w:r>
            </w:hyperlink>
          </w:p>
        </w:tc>
      </w:tr>
      <w:tr w:rsidR="007B7192" w:rsidRPr="00411D2E" w:rsidTr="007B7192">
        <w:trPr>
          <w:jc w:val="center"/>
        </w:trPr>
        <w:tc>
          <w:tcPr>
            <w:tcW w:w="1756" w:type="dxa"/>
          </w:tcPr>
          <w:p w:rsidR="007B7192" w:rsidRPr="00411D2E" w:rsidRDefault="007B7192" w:rsidP="00BA1A53">
            <w:pPr>
              <w:pStyle w:val="Telobesedila-zamik"/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hAnsi="Tahoma" w:cs="Tahoma"/>
                <w:b/>
                <w:sz w:val="17"/>
                <w:szCs w:val="17"/>
              </w:rPr>
              <w:t>EKONOMSKI TEHNIK (SSI)</w:t>
            </w:r>
          </w:p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81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da</w:t>
            </w:r>
          </w:p>
        </w:tc>
        <w:tc>
          <w:tcPr>
            <w:tcW w:w="1417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1559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končana osnovna šola</w:t>
            </w:r>
          </w:p>
        </w:tc>
        <w:tc>
          <w:tcPr>
            <w:tcW w:w="1843" w:type="dxa"/>
          </w:tcPr>
          <w:p w:rsidR="00455297" w:rsidRPr="00411D2E" w:rsidRDefault="00455297" w:rsidP="00455297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V program se lahko prijavite osebno v referatu Ljudske univerze Koper (Cankarjeva 33).</w:t>
            </w:r>
          </w:p>
          <w:p w:rsidR="007B7192" w:rsidRPr="00411D2E" w:rsidRDefault="00455297" w:rsidP="00455297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 xml:space="preserve">Prijava na razpis je možna do </w:t>
            </w:r>
            <w:r w:rsidR="00DA2A40">
              <w:rPr>
                <w:rFonts w:ascii="Tahoma" w:hAnsi="Tahoma" w:cs="Tahoma"/>
                <w:sz w:val="17"/>
                <w:szCs w:val="17"/>
              </w:rPr>
              <w:t>2</w:t>
            </w:r>
            <w:r w:rsidR="00DA2A40" w:rsidRPr="00411D2E">
              <w:rPr>
                <w:rFonts w:ascii="Tahoma" w:hAnsi="Tahoma" w:cs="Tahoma"/>
                <w:sz w:val="17"/>
                <w:szCs w:val="17"/>
              </w:rPr>
              <w:t>. 9. 201</w:t>
            </w:r>
            <w:r w:rsidR="00DA2A40">
              <w:rPr>
                <w:rFonts w:ascii="Tahoma" w:hAnsi="Tahoma" w:cs="Tahoma"/>
                <w:sz w:val="17"/>
                <w:szCs w:val="17"/>
              </w:rPr>
              <w:t>9</w:t>
            </w:r>
            <w:r>
              <w:rPr>
                <w:rFonts w:ascii="Tahoma" w:hAnsi="Tahoma" w:cs="Tahoma"/>
                <w:sz w:val="17"/>
                <w:szCs w:val="17"/>
              </w:rPr>
              <w:t>.</w:t>
            </w:r>
          </w:p>
        </w:tc>
        <w:tc>
          <w:tcPr>
            <w:tcW w:w="1559" w:type="dxa"/>
          </w:tcPr>
          <w:p w:rsidR="007B7192" w:rsidRPr="003660B8" w:rsidRDefault="002E0376">
            <w:r w:rsidRPr="003660B8">
              <w:rPr>
                <w:rFonts w:ascii="Tahoma" w:hAnsi="Tahoma" w:cs="Tahoma"/>
                <w:sz w:val="17"/>
                <w:szCs w:val="17"/>
              </w:rPr>
              <w:t xml:space="preserve">Po </w:t>
            </w:r>
            <w:r>
              <w:rPr>
                <w:rFonts w:ascii="Tahoma" w:hAnsi="Tahoma" w:cs="Tahoma"/>
                <w:sz w:val="17"/>
                <w:szCs w:val="17"/>
              </w:rPr>
              <w:t>9</w:t>
            </w:r>
            <w:r w:rsidRPr="003660B8">
              <w:rPr>
                <w:rFonts w:ascii="Tahoma" w:hAnsi="Tahoma" w:cs="Tahoma"/>
                <w:sz w:val="17"/>
                <w:szCs w:val="17"/>
              </w:rPr>
              <w:t>. 9. 2019</w:t>
            </w:r>
          </w:p>
        </w:tc>
        <w:tc>
          <w:tcPr>
            <w:tcW w:w="1560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izobraževanje poteka po individualnem organizacijskem modelu izrednega izobraževanja</w:t>
            </w:r>
          </w:p>
        </w:tc>
        <w:tc>
          <w:tcPr>
            <w:tcW w:w="1842" w:type="dxa"/>
          </w:tcPr>
          <w:p w:rsidR="007B7192" w:rsidRPr="00411D2E" w:rsidRDefault="007B7192" w:rsidP="006E3945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 w:rsidRPr="00411D2E">
              <w:rPr>
                <w:rFonts w:ascii="Tahoma" w:eastAsia="Times New Roman" w:hAnsi="Tahoma" w:cs="Tahoma"/>
                <w:sz w:val="17"/>
                <w:szCs w:val="17"/>
              </w:rPr>
              <w:t xml:space="preserve">Uspešno opravljeni izpiti, praktično izobraževanje v šoli ter pri delodajalcu, opravljene interesne dejavnosti ter uspešno opravljena poklicna matura. </w:t>
            </w:r>
          </w:p>
        </w:tc>
        <w:tc>
          <w:tcPr>
            <w:tcW w:w="1754" w:type="dxa"/>
          </w:tcPr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ŠOLNINA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 letnik 1.4</w:t>
            </w:r>
            <w:r w:rsidRPr="00411D2E">
              <w:rPr>
                <w:rFonts w:ascii="Tahoma" w:hAnsi="Tahoma" w:cs="Tahoma"/>
                <w:sz w:val="17"/>
                <w:szCs w:val="17"/>
              </w:rPr>
              <w:t>00,00 €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 letnik 1.375</w:t>
            </w:r>
            <w:r w:rsidRPr="00411D2E">
              <w:rPr>
                <w:rFonts w:ascii="Tahoma" w:hAnsi="Tahoma" w:cs="Tahoma"/>
                <w:sz w:val="17"/>
                <w:szCs w:val="17"/>
              </w:rPr>
              <w:t>,00 €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 letnik  1.350</w:t>
            </w:r>
            <w:r w:rsidRPr="00411D2E">
              <w:rPr>
                <w:rFonts w:ascii="Tahoma" w:hAnsi="Tahoma" w:cs="Tahoma"/>
                <w:sz w:val="17"/>
                <w:szCs w:val="17"/>
              </w:rPr>
              <w:t>,00 €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4. letnik  1.250</w:t>
            </w:r>
            <w:r w:rsidRPr="00411D2E">
              <w:rPr>
                <w:rFonts w:ascii="Tahoma" w:hAnsi="Tahoma" w:cs="Tahoma"/>
                <w:sz w:val="17"/>
                <w:szCs w:val="17"/>
              </w:rPr>
              <w:t>,00 €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 xml:space="preserve">POKLICNA MATURA 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340,00 €</w:t>
            </w:r>
          </w:p>
        </w:tc>
        <w:tc>
          <w:tcPr>
            <w:tcW w:w="1275" w:type="dxa"/>
          </w:tcPr>
          <w:p w:rsidR="007B7192" w:rsidRDefault="007B7192" w:rsidP="007B7192">
            <w:r w:rsidRPr="00EA3D49">
              <w:rPr>
                <w:rFonts w:ascii="Tahoma" w:hAnsi="Tahoma" w:cs="Tahoma"/>
                <w:sz w:val="17"/>
                <w:szCs w:val="17"/>
              </w:rPr>
              <w:t xml:space="preserve">Petra Verbič – tel. 61-280-13 ali </w:t>
            </w:r>
            <w:hyperlink r:id="rId8" w:history="1">
              <w:r w:rsidRPr="00EA3D49">
                <w:rPr>
                  <w:rStyle w:val="Hiperpovezava"/>
                  <w:rFonts w:ascii="Tahoma" w:hAnsi="Tahoma" w:cs="Tahoma"/>
                  <w:sz w:val="17"/>
                  <w:szCs w:val="17"/>
                </w:rPr>
                <w:t>petra.verbic@lu-koper.si</w:t>
              </w:r>
            </w:hyperlink>
          </w:p>
        </w:tc>
      </w:tr>
      <w:tr w:rsidR="007B7192" w:rsidRPr="00411D2E" w:rsidTr="007B7192">
        <w:trPr>
          <w:jc w:val="center"/>
        </w:trPr>
        <w:tc>
          <w:tcPr>
            <w:tcW w:w="1756" w:type="dxa"/>
          </w:tcPr>
          <w:p w:rsidR="007B7192" w:rsidRPr="00411D2E" w:rsidRDefault="007B7192" w:rsidP="00BA1A53">
            <w:pPr>
              <w:pStyle w:val="Telobesedila-zamik"/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hAnsi="Tahoma" w:cs="Tahoma"/>
                <w:b/>
                <w:sz w:val="17"/>
                <w:szCs w:val="17"/>
              </w:rPr>
              <w:lastRenderedPageBreak/>
              <w:t>PREDŠOLSKA VZGOJA (SSI)</w:t>
            </w:r>
          </w:p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81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da</w:t>
            </w:r>
          </w:p>
        </w:tc>
        <w:tc>
          <w:tcPr>
            <w:tcW w:w="1417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1559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končana osnovna šola</w:t>
            </w:r>
          </w:p>
        </w:tc>
        <w:tc>
          <w:tcPr>
            <w:tcW w:w="1843" w:type="dxa"/>
          </w:tcPr>
          <w:p w:rsidR="00455297" w:rsidRPr="00411D2E" w:rsidRDefault="00455297" w:rsidP="00455297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V program se lahko prijavite osebno v referatu Ljudske univerze Koper (Cankarjeva 33).</w:t>
            </w:r>
          </w:p>
          <w:p w:rsidR="007B7192" w:rsidRPr="00411D2E" w:rsidRDefault="00455297" w:rsidP="00455297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 xml:space="preserve">Prijava na razpis je možna do </w:t>
            </w:r>
            <w:r w:rsidR="00DA2A40">
              <w:rPr>
                <w:rFonts w:ascii="Tahoma" w:hAnsi="Tahoma" w:cs="Tahoma"/>
                <w:sz w:val="17"/>
                <w:szCs w:val="17"/>
              </w:rPr>
              <w:t>2</w:t>
            </w:r>
            <w:r w:rsidR="00DA2A40" w:rsidRPr="00411D2E">
              <w:rPr>
                <w:rFonts w:ascii="Tahoma" w:hAnsi="Tahoma" w:cs="Tahoma"/>
                <w:sz w:val="17"/>
                <w:szCs w:val="17"/>
              </w:rPr>
              <w:t>. 9. 201</w:t>
            </w:r>
            <w:r w:rsidR="00DA2A40">
              <w:rPr>
                <w:rFonts w:ascii="Tahoma" w:hAnsi="Tahoma" w:cs="Tahoma"/>
                <w:sz w:val="17"/>
                <w:szCs w:val="17"/>
              </w:rPr>
              <w:t>9</w:t>
            </w:r>
            <w:r>
              <w:rPr>
                <w:rFonts w:ascii="Tahoma" w:hAnsi="Tahoma" w:cs="Tahoma"/>
                <w:sz w:val="17"/>
                <w:szCs w:val="17"/>
              </w:rPr>
              <w:t>.</w:t>
            </w:r>
          </w:p>
        </w:tc>
        <w:tc>
          <w:tcPr>
            <w:tcW w:w="1559" w:type="dxa"/>
          </w:tcPr>
          <w:p w:rsidR="007B7192" w:rsidRPr="003660B8" w:rsidRDefault="002E0376">
            <w:r w:rsidRPr="003660B8">
              <w:rPr>
                <w:rFonts w:ascii="Tahoma" w:hAnsi="Tahoma" w:cs="Tahoma"/>
                <w:sz w:val="17"/>
                <w:szCs w:val="17"/>
              </w:rPr>
              <w:t xml:space="preserve">Po </w:t>
            </w:r>
            <w:r>
              <w:rPr>
                <w:rFonts w:ascii="Tahoma" w:hAnsi="Tahoma" w:cs="Tahoma"/>
                <w:sz w:val="17"/>
                <w:szCs w:val="17"/>
              </w:rPr>
              <w:t>9</w:t>
            </w:r>
            <w:r w:rsidRPr="003660B8">
              <w:rPr>
                <w:rFonts w:ascii="Tahoma" w:hAnsi="Tahoma" w:cs="Tahoma"/>
                <w:sz w:val="17"/>
                <w:szCs w:val="17"/>
              </w:rPr>
              <w:t>. 9. 2019</w:t>
            </w:r>
          </w:p>
        </w:tc>
        <w:tc>
          <w:tcPr>
            <w:tcW w:w="1560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izobraževanje poteka po individualnem organizacijskem modelu izrednega izobraževanja</w:t>
            </w:r>
          </w:p>
        </w:tc>
        <w:tc>
          <w:tcPr>
            <w:tcW w:w="1842" w:type="dxa"/>
          </w:tcPr>
          <w:p w:rsidR="007B7192" w:rsidRPr="00411D2E" w:rsidRDefault="007B7192" w:rsidP="00F1247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 w:rsidRPr="00411D2E">
              <w:rPr>
                <w:rFonts w:ascii="Tahoma" w:eastAsia="Times New Roman" w:hAnsi="Tahoma" w:cs="Tahoma"/>
                <w:sz w:val="17"/>
                <w:szCs w:val="17"/>
              </w:rPr>
              <w:t xml:space="preserve">Uspešno opravljeni izpiti, praktično izobraževanje v šoli ter pri delodajalcu, opravljene interesne dejavnosti ter uspešno opravljena poklicna matura. </w:t>
            </w:r>
          </w:p>
          <w:p w:rsidR="007B7192" w:rsidRPr="00411D2E" w:rsidRDefault="007B7192" w:rsidP="00A97070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754" w:type="dxa"/>
          </w:tcPr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ŠOLNINA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 xml:space="preserve">STROKOVNI MODULI 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1. leto  1.</w:t>
            </w:r>
            <w:r>
              <w:rPr>
                <w:rFonts w:ascii="Tahoma" w:hAnsi="Tahoma" w:cs="Tahoma"/>
                <w:sz w:val="17"/>
                <w:szCs w:val="17"/>
              </w:rPr>
              <w:t>5</w:t>
            </w:r>
            <w:r w:rsidRPr="00411D2E">
              <w:rPr>
                <w:rFonts w:ascii="Tahoma" w:hAnsi="Tahoma" w:cs="Tahoma"/>
                <w:sz w:val="17"/>
                <w:szCs w:val="17"/>
              </w:rPr>
              <w:t>00,00 €</w:t>
            </w:r>
          </w:p>
          <w:p w:rsidR="007B7192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 xml:space="preserve">2. leto </w:t>
            </w:r>
            <w:r>
              <w:rPr>
                <w:rFonts w:ascii="Tahoma" w:hAnsi="Tahoma" w:cs="Tahoma"/>
                <w:sz w:val="17"/>
                <w:szCs w:val="17"/>
              </w:rPr>
              <w:t xml:space="preserve"> 1.275,00</w:t>
            </w:r>
            <w:r w:rsidRPr="00411D2E">
              <w:rPr>
                <w:rFonts w:ascii="Tahoma" w:hAnsi="Tahoma" w:cs="Tahoma"/>
                <w:sz w:val="17"/>
                <w:szCs w:val="17"/>
              </w:rPr>
              <w:t xml:space="preserve"> €</w:t>
            </w:r>
          </w:p>
          <w:p w:rsidR="007B7192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 leto  1.100,00 €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4. leto  825,00 €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 xml:space="preserve">POKLICNA MATURA 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340,00 €</w:t>
            </w:r>
          </w:p>
        </w:tc>
        <w:tc>
          <w:tcPr>
            <w:tcW w:w="1275" w:type="dxa"/>
          </w:tcPr>
          <w:p w:rsidR="007B7192" w:rsidRDefault="007B7192" w:rsidP="007B7192">
            <w:r w:rsidRPr="00EA3D49">
              <w:rPr>
                <w:rFonts w:ascii="Tahoma" w:hAnsi="Tahoma" w:cs="Tahoma"/>
                <w:sz w:val="17"/>
                <w:szCs w:val="17"/>
              </w:rPr>
              <w:t xml:space="preserve">Petra Verbič – tel. 61-280-13 ali </w:t>
            </w:r>
            <w:hyperlink r:id="rId9" w:history="1">
              <w:r w:rsidRPr="00EA3D49">
                <w:rPr>
                  <w:rStyle w:val="Hiperpovezava"/>
                  <w:rFonts w:ascii="Tahoma" w:hAnsi="Tahoma" w:cs="Tahoma"/>
                  <w:sz w:val="17"/>
                  <w:szCs w:val="17"/>
                </w:rPr>
                <w:t>petra.verbic@lu-koper.si</w:t>
              </w:r>
            </w:hyperlink>
          </w:p>
        </w:tc>
      </w:tr>
      <w:tr w:rsidR="007B7192" w:rsidRPr="00411D2E" w:rsidTr="007B7192">
        <w:trPr>
          <w:jc w:val="center"/>
        </w:trPr>
        <w:tc>
          <w:tcPr>
            <w:tcW w:w="1756" w:type="dxa"/>
          </w:tcPr>
          <w:p w:rsidR="007B7192" w:rsidRPr="00411D2E" w:rsidRDefault="007B7192" w:rsidP="00BA1A53">
            <w:pPr>
              <w:pStyle w:val="Telobesedila-zamik"/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hAnsi="Tahoma" w:cs="Tahoma"/>
                <w:b/>
                <w:sz w:val="17"/>
                <w:szCs w:val="17"/>
              </w:rPr>
              <w:t>PREDŠOLSKA VZGOJA (PT)</w:t>
            </w:r>
          </w:p>
        </w:tc>
        <w:tc>
          <w:tcPr>
            <w:tcW w:w="1481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da</w:t>
            </w:r>
          </w:p>
        </w:tc>
        <w:tc>
          <w:tcPr>
            <w:tcW w:w="1417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1559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končan četrti letnik katerega koli srednješolskega izobraževalnega programa ali drugi (oz. peti) letnik v poklicno tehniškem izobraževanju</w:t>
            </w:r>
          </w:p>
        </w:tc>
        <w:tc>
          <w:tcPr>
            <w:tcW w:w="1843" w:type="dxa"/>
          </w:tcPr>
          <w:p w:rsidR="00455297" w:rsidRPr="00411D2E" w:rsidRDefault="00455297" w:rsidP="00455297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V program se lahko prijavite osebno v referatu Ljudske univerze Koper (Cankarjeva 33).</w:t>
            </w:r>
          </w:p>
          <w:p w:rsidR="007B7192" w:rsidRPr="00411D2E" w:rsidRDefault="00455297" w:rsidP="00455297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 xml:space="preserve">Prijava na razpis je možna do </w:t>
            </w:r>
            <w:r w:rsidR="00DA2A40">
              <w:rPr>
                <w:rFonts w:ascii="Tahoma" w:hAnsi="Tahoma" w:cs="Tahoma"/>
                <w:sz w:val="17"/>
                <w:szCs w:val="17"/>
              </w:rPr>
              <w:t>2</w:t>
            </w:r>
            <w:r w:rsidR="00DA2A40" w:rsidRPr="00411D2E">
              <w:rPr>
                <w:rFonts w:ascii="Tahoma" w:hAnsi="Tahoma" w:cs="Tahoma"/>
                <w:sz w:val="17"/>
                <w:szCs w:val="17"/>
              </w:rPr>
              <w:t>. 9. 201</w:t>
            </w:r>
            <w:r w:rsidR="00DA2A40">
              <w:rPr>
                <w:rFonts w:ascii="Tahoma" w:hAnsi="Tahoma" w:cs="Tahoma"/>
                <w:sz w:val="17"/>
                <w:szCs w:val="17"/>
              </w:rPr>
              <w:t>9</w:t>
            </w:r>
            <w:r>
              <w:rPr>
                <w:rFonts w:ascii="Tahoma" w:hAnsi="Tahoma" w:cs="Tahoma"/>
                <w:sz w:val="17"/>
                <w:szCs w:val="17"/>
              </w:rPr>
              <w:t>.</w:t>
            </w:r>
          </w:p>
        </w:tc>
        <w:tc>
          <w:tcPr>
            <w:tcW w:w="1559" w:type="dxa"/>
          </w:tcPr>
          <w:p w:rsidR="007B7192" w:rsidRPr="003660B8" w:rsidRDefault="002E0376">
            <w:r w:rsidRPr="003660B8">
              <w:rPr>
                <w:rFonts w:ascii="Tahoma" w:hAnsi="Tahoma" w:cs="Tahoma"/>
                <w:sz w:val="17"/>
                <w:szCs w:val="17"/>
              </w:rPr>
              <w:t xml:space="preserve">Po </w:t>
            </w:r>
            <w:r>
              <w:rPr>
                <w:rFonts w:ascii="Tahoma" w:hAnsi="Tahoma" w:cs="Tahoma"/>
                <w:sz w:val="17"/>
                <w:szCs w:val="17"/>
              </w:rPr>
              <w:t>9</w:t>
            </w:r>
            <w:r w:rsidRPr="003660B8">
              <w:rPr>
                <w:rFonts w:ascii="Tahoma" w:hAnsi="Tahoma" w:cs="Tahoma"/>
                <w:sz w:val="17"/>
                <w:szCs w:val="17"/>
              </w:rPr>
              <w:t>. 9. 2019</w:t>
            </w:r>
          </w:p>
        </w:tc>
        <w:tc>
          <w:tcPr>
            <w:tcW w:w="1560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izobraževanje poteka po individualnem organizacijskem modelu izrednega izobraževanja</w:t>
            </w:r>
          </w:p>
        </w:tc>
        <w:tc>
          <w:tcPr>
            <w:tcW w:w="1842" w:type="dxa"/>
          </w:tcPr>
          <w:p w:rsidR="007B7192" w:rsidRPr="00411D2E" w:rsidRDefault="007B7192" w:rsidP="002A226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 w:rsidRPr="00411D2E">
              <w:rPr>
                <w:rFonts w:ascii="Tahoma" w:eastAsia="Times New Roman" w:hAnsi="Tahoma" w:cs="Tahoma"/>
                <w:sz w:val="17"/>
                <w:szCs w:val="17"/>
              </w:rPr>
              <w:t xml:space="preserve">Uspešno opravljeni izpiti, praktično izobraževanje v šoli ter pri delodajalcu ter uspešno opravljena poklicna matura. </w:t>
            </w:r>
          </w:p>
        </w:tc>
        <w:tc>
          <w:tcPr>
            <w:tcW w:w="1754" w:type="dxa"/>
          </w:tcPr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ŠOLNINA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1.480,00 €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 xml:space="preserve">POKLICNA MATURA 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340,00 €</w:t>
            </w:r>
          </w:p>
        </w:tc>
        <w:tc>
          <w:tcPr>
            <w:tcW w:w="1275" w:type="dxa"/>
          </w:tcPr>
          <w:p w:rsidR="007B7192" w:rsidRDefault="007B7192" w:rsidP="007B7192">
            <w:r w:rsidRPr="00EA3D49">
              <w:rPr>
                <w:rFonts w:ascii="Tahoma" w:hAnsi="Tahoma" w:cs="Tahoma"/>
                <w:sz w:val="17"/>
                <w:szCs w:val="17"/>
              </w:rPr>
              <w:t xml:space="preserve">Petra Verbič – tel. 61-280-13 ali </w:t>
            </w:r>
            <w:hyperlink r:id="rId10" w:history="1">
              <w:r w:rsidRPr="00EA3D49">
                <w:rPr>
                  <w:rStyle w:val="Hiperpovezava"/>
                  <w:rFonts w:ascii="Tahoma" w:hAnsi="Tahoma" w:cs="Tahoma"/>
                  <w:sz w:val="17"/>
                  <w:szCs w:val="17"/>
                </w:rPr>
                <w:t>petra.verbic@lu-koper.si</w:t>
              </w:r>
            </w:hyperlink>
          </w:p>
        </w:tc>
      </w:tr>
      <w:tr w:rsidR="007B7192" w:rsidRPr="00411D2E" w:rsidTr="007B7192">
        <w:trPr>
          <w:jc w:val="center"/>
        </w:trPr>
        <w:tc>
          <w:tcPr>
            <w:tcW w:w="1756" w:type="dxa"/>
          </w:tcPr>
          <w:p w:rsidR="007B7192" w:rsidRPr="00411D2E" w:rsidRDefault="007B7192" w:rsidP="00BA1A53">
            <w:pPr>
              <w:pStyle w:val="Telobesedila-zamik"/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11D2E">
              <w:rPr>
                <w:rFonts w:ascii="Tahoma" w:hAnsi="Tahoma" w:cs="Tahoma"/>
                <w:b/>
                <w:sz w:val="17"/>
                <w:szCs w:val="17"/>
              </w:rPr>
              <w:t>TEHNIK RAČUNALNIŠTVA (PT)</w:t>
            </w:r>
            <w:r w:rsidR="00DA2A40">
              <w:rPr>
                <w:rFonts w:ascii="Tahoma" w:hAnsi="Tahoma" w:cs="Tahoma"/>
                <w:b/>
                <w:sz w:val="17"/>
                <w:szCs w:val="17"/>
              </w:rPr>
              <w:t>*</w:t>
            </w:r>
          </w:p>
        </w:tc>
        <w:tc>
          <w:tcPr>
            <w:tcW w:w="1481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da</w:t>
            </w:r>
          </w:p>
        </w:tc>
        <w:tc>
          <w:tcPr>
            <w:tcW w:w="1417" w:type="dxa"/>
          </w:tcPr>
          <w:p w:rsidR="007B7192" w:rsidRPr="00411D2E" w:rsidRDefault="00B83A97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</w:t>
            </w:r>
          </w:p>
        </w:tc>
        <w:tc>
          <w:tcPr>
            <w:tcW w:w="1559" w:type="dxa"/>
          </w:tcPr>
          <w:p w:rsidR="007B7192" w:rsidRPr="00411D2E" w:rsidRDefault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končan četrti letnik katerega koli srednješolskega izobraževalnega programa ali drugi (oz. peti) letnik v poklicno tehniškem izobraževanju</w:t>
            </w:r>
          </w:p>
        </w:tc>
        <w:tc>
          <w:tcPr>
            <w:tcW w:w="1843" w:type="dxa"/>
          </w:tcPr>
          <w:p w:rsidR="00455297" w:rsidRPr="00411D2E" w:rsidRDefault="00455297" w:rsidP="00455297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V program se lahko prijavite osebno v referatu Ljudske univerze Koper (Cankarjeva 33).</w:t>
            </w:r>
          </w:p>
          <w:p w:rsidR="007B7192" w:rsidRPr="00411D2E" w:rsidRDefault="00455297" w:rsidP="00455297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 xml:space="preserve">Prijava na razpis je možna do </w:t>
            </w:r>
            <w:r w:rsidR="00DA2A40">
              <w:rPr>
                <w:rFonts w:ascii="Tahoma" w:hAnsi="Tahoma" w:cs="Tahoma"/>
                <w:sz w:val="17"/>
                <w:szCs w:val="17"/>
              </w:rPr>
              <w:t>2</w:t>
            </w:r>
            <w:r w:rsidR="00DA2A40" w:rsidRPr="00411D2E">
              <w:rPr>
                <w:rFonts w:ascii="Tahoma" w:hAnsi="Tahoma" w:cs="Tahoma"/>
                <w:sz w:val="17"/>
                <w:szCs w:val="17"/>
              </w:rPr>
              <w:t>. 9. 201</w:t>
            </w:r>
            <w:r w:rsidR="00DA2A40">
              <w:rPr>
                <w:rFonts w:ascii="Tahoma" w:hAnsi="Tahoma" w:cs="Tahoma"/>
                <w:sz w:val="17"/>
                <w:szCs w:val="17"/>
              </w:rPr>
              <w:t>9</w:t>
            </w:r>
            <w:r>
              <w:rPr>
                <w:rFonts w:ascii="Tahoma" w:hAnsi="Tahoma" w:cs="Tahoma"/>
                <w:sz w:val="17"/>
                <w:szCs w:val="17"/>
              </w:rPr>
              <w:t>.</w:t>
            </w:r>
          </w:p>
        </w:tc>
        <w:tc>
          <w:tcPr>
            <w:tcW w:w="1559" w:type="dxa"/>
          </w:tcPr>
          <w:p w:rsidR="007B7192" w:rsidRPr="003660B8" w:rsidRDefault="002E0376">
            <w:r w:rsidRPr="003660B8">
              <w:rPr>
                <w:rFonts w:ascii="Tahoma" w:hAnsi="Tahoma" w:cs="Tahoma"/>
                <w:sz w:val="17"/>
                <w:szCs w:val="17"/>
              </w:rPr>
              <w:t xml:space="preserve">Po </w:t>
            </w:r>
            <w:r>
              <w:rPr>
                <w:rFonts w:ascii="Tahoma" w:hAnsi="Tahoma" w:cs="Tahoma"/>
                <w:sz w:val="17"/>
                <w:szCs w:val="17"/>
              </w:rPr>
              <w:t>9</w:t>
            </w:r>
            <w:r w:rsidRPr="003660B8">
              <w:rPr>
                <w:rFonts w:ascii="Tahoma" w:hAnsi="Tahoma" w:cs="Tahoma"/>
                <w:sz w:val="17"/>
                <w:szCs w:val="17"/>
              </w:rPr>
              <w:t>. 9. 2019</w:t>
            </w:r>
          </w:p>
        </w:tc>
        <w:tc>
          <w:tcPr>
            <w:tcW w:w="1560" w:type="dxa"/>
          </w:tcPr>
          <w:p w:rsidR="007B7192" w:rsidRPr="00411D2E" w:rsidRDefault="007B7192" w:rsidP="00B817D5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izobraževanje poteka po individualnem organizacijskem modelu izrednega izobraževanja</w:t>
            </w:r>
          </w:p>
        </w:tc>
        <w:tc>
          <w:tcPr>
            <w:tcW w:w="1842" w:type="dxa"/>
          </w:tcPr>
          <w:p w:rsidR="007B7192" w:rsidRPr="00411D2E" w:rsidRDefault="007B7192" w:rsidP="00B817D5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 w:rsidRPr="00411D2E">
              <w:rPr>
                <w:rFonts w:ascii="Tahoma" w:eastAsia="Times New Roman" w:hAnsi="Tahoma" w:cs="Tahoma"/>
                <w:sz w:val="17"/>
                <w:szCs w:val="17"/>
              </w:rPr>
              <w:t>Uspešno opravljeni izpiti, praktično izobraževanje v šoli ter pri delodajalcu ter uspešno opravljena poklicna matura.</w:t>
            </w:r>
          </w:p>
        </w:tc>
        <w:tc>
          <w:tcPr>
            <w:tcW w:w="1754" w:type="dxa"/>
          </w:tcPr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ŠOLNINA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1.690,00 €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 xml:space="preserve">POKLICNA MATURA </w:t>
            </w:r>
          </w:p>
          <w:p w:rsidR="007B7192" w:rsidRPr="00411D2E" w:rsidRDefault="007B7192" w:rsidP="007B7192">
            <w:pPr>
              <w:rPr>
                <w:rFonts w:ascii="Tahoma" w:hAnsi="Tahoma" w:cs="Tahoma"/>
                <w:sz w:val="17"/>
                <w:szCs w:val="17"/>
              </w:rPr>
            </w:pPr>
            <w:r w:rsidRPr="00411D2E">
              <w:rPr>
                <w:rFonts w:ascii="Tahoma" w:hAnsi="Tahoma" w:cs="Tahoma"/>
                <w:sz w:val="17"/>
                <w:szCs w:val="17"/>
              </w:rPr>
              <w:t>340,00 €</w:t>
            </w:r>
          </w:p>
        </w:tc>
        <w:tc>
          <w:tcPr>
            <w:tcW w:w="1275" w:type="dxa"/>
          </w:tcPr>
          <w:p w:rsidR="007B7192" w:rsidRDefault="007B7192" w:rsidP="007B7192">
            <w:r w:rsidRPr="00EA3D49">
              <w:rPr>
                <w:rFonts w:ascii="Tahoma" w:hAnsi="Tahoma" w:cs="Tahoma"/>
                <w:sz w:val="17"/>
                <w:szCs w:val="17"/>
              </w:rPr>
              <w:t xml:space="preserve">Petra Verbič – tel. 61-280-13 ali </w:t>
            </w:r>
            <w:hyperlink r:id="rId11" w:history="1">
              <w:r w:rsidRPr="00EA3D49">
                <w:rPr>
                  <w:rStyle w:val="Hiperpovezava"/>
                  <w:rFonts w:ascii="Tahoma" w:hAnsi="Tahoma" w:cs="Tahoma"/>
                  <w:sz w:val="17"/>
                  <w:szCs w:val="17"/>
                </w:rPr>
                <w:t>petra.verbic@lu-koper.si</w:t>
              </w:r>
            </w:hyperlink>
          </w:p>
        </w:tc>
      </w:tr>
    </w:tbl>
    <w:p w:rsidR="00150DA3" w:rsidRDefault="00DA2A40" w:rsidP="00150D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*Program bo izveden, če bo vpisanih vsaj 8 udeležencev izobraževanja odraslih</w:t>
      </w:r>
    </w:p>
    <w:p w:rsidR="00DA2A40" w:rsidRDefault="00DA2A40" w:rsidP="00150D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DA2A40" w:rsidRDefault="00DA2A40" w:rsidP="00150D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DA2A40" w:rsidRDefault="00DA2A40" w:rsidP="00150D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150DA3" w:rsidRPr="006E3945" w:rsidRDefault="006E3945" w:rsidP="00150D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E3945">
        <w:rPr>
          <w:rFonts w:ascii="Tahoma" w:eastAsia="Times New Roman" w:hAnsi="Tahoma" w:cs="Tahoma"/>
          <w:sz w:val="20"/>
          <w:szCs w:val="20"/>
        </w:rPr>
        <w:t>M</w:t>
      </w:r>
      <w:r w:rsidR="00301FD8" w:rsidRPr="006E3945">
        <w:rPr>
          <w:rFonts w:ascii="Tahoma" w:eastAsia="Times New Roman" w:hAnsi="Tahoma" w:cs="Tahoma"/>
          <w:sz w:val="20"/>
          <w:szCs w:val="20"/>
        </w:rPr>
        <w:t xml:space="preserve">erila in postopek za izbiro kandidatov </w:t>
      </w:r>
      <w:r w:rsidR="007540D0">
        <w:rPr>
          <w:rFonts w:ascii="Tahoma" w:eastAsia="Times New Roman" w:hAnsi="Tahoma" w:cs="Tahoma"/>
          <w:sz w:val="20"/>
          <w:szCs w:val="20"/>
        </w:rPr>
        <w:t>v primeru omejitve vpisa:</w:t>
      </w:r>
    </w:p>
    <w:p w:rsidR="002673BE" w:rsidRDefault="007540D0" w:rsidP="00150DA3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6E3945" w:rsidRPr="006E3945">
        <w:rPr>
          <w:rFonts w:ascii="Tahoma" w:hAnsi="Tahoma" w:cs="Tahoma"/>
          <w:sz w:val="20"/>
          <w:szCs w:val="20"/>
        </w:rPr>
        <w:t xml:space="preserve"> primeru prevelikega števila prijav bomo izvedli omejitev vpisa po sklepu Ministrstva za </w:t>
      </w:r>
      <w:r w:rsidR="00584B45">
        <w:rPr>
          <w:rFonts w:ascii="Tahoma" w:hAnsi="Tahoma" w:cs="Tahoma"/>
          <w:sz w:val="20"/>
          <w:szCs w:val="20"/>
        </w:rPr>
        <w:t xml:space="preserve">izobraževanje, znanost in šport </w:t>
      </w:r>
      <w:r w:rsidR="006E3945" w:rsidRPr="006E3945">
        <w:rPr>
          <w:rFonts w:ascii="Tahoma" w:hAnsi="Tahoma" w:cs="Tahoma"/>
          <w:sz w:val="20"/>
          <w:szCs w:val="20"/>
        </w:rPr>
        <w:t xml:space="preserve"> številka: 6035-118/2008, ki je bil izdan v Uradnem listu RS, št. 1/07.</w:t>
      </w:r>
    </w:p>
    <w:p w:rsidR="00F77B54" w:rsidRDefault="00F77B54" w:rsidP="00150DA3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8C4E5A" w:rsidRDefault="008C4E5A" w:rsidP="00F77B54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sz w:val="20"/>
          <w:szCs w:val="20"/>
        </w:rPr>
      </w:pPr>
    </w:p>
    <w:p w:rsidR="00F77B54" w:rsidRPr="006E3945" w:rsidRDefault="00E63D24" w:rsidP="00F77B54">
      <w:pPr>
        <w:autoSpaceDE w:val="0"/>
        <w:autoSpaceDN w:val="0"/>
        <w:adjustRightInd w:val="0"/>
        <w:spacing w:after="0"/>
        <w:jc w:val="right"/>
      </w:pPr>
      <w:r>
        <w:rPr>
          <w:rFonts w:ascii="Tahoma" w:hAnsi="Tahoma" w:cs="Tahoma"/>
          <w:sz w:val="20"/>
          <w:szCs w:val="20"/>
        </w:rPr>
        <w:t>Koper, 10</w:t>
      </w:r>
      <w:bookmarkStart w:id="0" w:name="_GoBack"/>
      <w:bookmarkEnd w:id="0"/>
      <w:r w:rsidR="00B83A97">
        <w:rPr>
          <w:rFonts w:ascii="Tahoma" w:hAnsi="Tahoma" w:cs="Tahoma"/>
          <w:sz w:val="20"/>
          <w:szCs w:val="20"/>
        </w:rPr>
        <w:t>. 7</w:t>
      </w:r>
      <w:r w:rsidR="00407DBF">
        <w:rPr>
          <w:rFonts w:ascii="Tahoma" w:hAnsi="Tahoma" w:cs="Tahoma"/>
          <w:sz w:val="20"/>
          <w:szCs w:val="20"/>
        </w:rPr>
        <w:t>. 201</w:t>
      </w:r>
      <w:r w:rsidR="00B83A97">
        <w:rPr>
          <w:rFonts w:ascii="Tahoma" w:hAnsi="Tahoma" w:cs="Tahoma"/>
          <w:sz w:val="20"/>
          <w:szCs w:val="20"/>
        </w:rPr>
        <w:t>9</w:t>
      </w:r>
    </w:p>
    <w:sectPr w:rsidR="00F77B54" w:rsidRPr="006E3945" w:rsidSect="00411D2E">
      <w:pgSz w:w="16838" w:h="11906" w:orient="landscape"/>
      <w:pgMar w:top="1418" w:right="731" w:bottom="141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1507"/>
    <w:multiLevelType w:val="hybridMultilevel"/>
    <w:tmpl w:val="BC467EE0"/>
    <w:lvl w:ilvl="0" w:tplc="C8087AC4">
      <w:numFmt w:val="bullet"/>
      <w:lvlText w:val="-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" w15:restartNumberingAfterBreak="0">
    <w:nsid w:val="47E30341"/>
    <w:multiLevelType w:val="multilevel"/>
    <w:tmpl w:val="128A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27BA5"/>
    <w:multiLevelType w:val="hybridMultilevel"/>
    <w:tmpl w:val="36EE9382"/>
    <w:lvl w:ilvl="0" w:tplc="C8087AC4">
      <w:numFmt w:val="bullet"/>
      <w:lvlText w:val="-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BE"/>
    <w:rsid w:val="000A2C7C"/>
    <w:rsid w:val="00150DA3"/>
    <w:rsid w:val="001B2440"/>
    <w:rsid w:val="0024154B"/>
    <w:rsid w:val="00257518"/>
    <w:rsid w:val="002673BE"/>
    <w:rsid w:val="00270E3E"/>
    <w:rsid w:val="002A2263"/>
    <w:rsid w:val="002E0376"/>
    <w:rsid w:val="002F4F7E"/>
    <w:rsid w:val="00301FD8"/>
    <w:rsid w:val="00331309"/>
    <w:rsid w:val="003660B8"/>
    <w:rsid w:val="00407DBF"/>
    <w:rsid w:val="00411D2E"/>
    <w:rsid w:val="00455297"/>
    <w:rsid w:val="00484770"/>
    <w:rsid w:val="00523EC6"/>
    <w:rsid w:val="00584B45"/>
    <w:rsid w:val="006A76AB"/>
    <w:rsid w:val="006E2E84"/>
    <w:rsid w:val="006E3945"/>
    <w:rsid w:val="007540D0"/>
    <w:rsid w:val="00783F88"/>
    <w:rsid w:val="007B1C54"/>
    <w:rsid w:val="007B7192"/>
    <w:rsid w:val="007B7B7D"/>
    <w:rsid w:val="008218BB"/>
    <w:rsid w:val="0083298A"/>
    <w:rsid w:val="008621CC"/>
    <w:rsid w:val="008C4E5A"/>
    <w:rsid w:val="008E5965"/>
    <w:rsid w:val="00926EE5"/>
    <w:rsid w:val="00936940"/>
    <w:rsid w:val="00973F49"/>
    <w:rsid w:val="009962E7"/>
    <w:rsid w:val="009E42F3"/>
    <w:rsid w:val="009F644F"/>
    <w:rsid w:val="00AA32F6"/>
    <w:rsid w:val="00AF28A1"/>
    <w:rsid w:val="00B2495A"/>
    <w:rsid w:val="00B812C1"/>
    <w:rsid w:val="00B83A97"/>
    <w:rsid w:val="00BA1A53"/>
    <w:rsid w:val="00BD171C"/>
    <w:rsid w:val="00BE2C4E"/>
    <w:rsid w:val="00C317F0"/>
    <w:rsid w:val="00C675A5"/>
    <w:rsid w:val="00C816A8"/>
    <w:rsid w:val="00CA31FD"/>
    <w:rsid w:val="00CD4F1C"/>
    <w:rsid w:val="00DA2A40"/>
    <w:rsid w:val="00E63D24"/>
    <w:rsid w:val="00F1247F"/>
    <w:rsid w:val="00F20811"/>
    <w:rsid w:val="00F77B54"/>
    <w:rsid w:val="00F96201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D243"/>
  <w15:docId w15:val="{0F16E2B5-A15D-4A15-A4CE-F4D9D54E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673BE"/>
    <w:pPr>
      <w:spacing w:after="177" w:line="240" w:lineRule="auto"/>
    </w:pPr>
    <w:rPr>
      <w:rFonts w:ascii="Times New Roman" w:eastAsia="Times New Roman" w:hAnsi="Times New Roman" w:cs="Times New Roman"/>
      <w:color w:val="333333"/>
      <w:sz w:val="15"/>
      <w:szCs w:val="15"/>
    </w:rPr>
  </w:style>
  <w:style w:type="paragraph" w:styleId="Odstavekseznama">
    <w:name w:val="List Paragraph"/>
    <w:basedOn w:val="Navaden"/>
    <w:uiPriority w:val="34"/>
    <w:qFormat/>
    <w:rsid w:val="002673BE"/>
    <w:pPr>
      <w:ind w:left="720"/>
      <w:contextualSpacing/>
    </w:pPr>
  </w:style>
  <w:style w:type="table" w:styleId="Tabelamrea">
    <w:name w:val="Table Grid"/>
    <w:basedOn w:val="Navadnatabela"/>
    <w:uiPriority w:val="59"/>
    <w:rsid w:val="00B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uiPriority w:val="99"/>
    <w:rsid w:val="00BA1A53"/>
    <w:pPr>
      <w:spacing w:after="120" w:line="240" w:lineRule="auto"/>
      <w:ind w:left="283"/>
    </w:pPr>
    <w:rPr>
      <w:rFonts w:ascii="Arial" w:eastAsia="Times New Roman" w:hAnsi="Arial" w:cs="Arial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BA1A53"/>
    <w:rPr>
      <w:rFonts w:ascii="Arial" w:eastAsia="Times New Roman" w:hAnsi="Arial" w:cs="Arial"/>
      <w:szCs w:val="24"/>
    </w:rPr>
  </w:style>
  <w:style w:type="character" w:styleId="Hiperpovezava">
    <w:name w:val="Hyperlink"/>
    <w:uiPriority w:val="99"/>
    <w:rsid w:val="00BA1A5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verbic@lu-koper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ra.verbic@lu-koper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verbic@lu-koper.si" TargetMode="External"/><Relationship Id="rId11" Type="http://schemas.openxmlformats.org/officeDocument/2006/relationships/hyperlink" Target="mailto:petra.verbic@lu-koper.si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etra.verbic@lu-koper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a.verbic@lu-koper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Ljudska univerza Koper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Skrbnik</cp:lastModifiedBy>
  <cp:revision>7</cp:revision>
  <cp:lastPrinted>2015-08-18T13:31:00Z</cp:lastPrinted>
  <dcterms:created xsi:type="dcterms:W3CDTF">2019-06-28T07:27:00Z</dcterms:created>
  <dcterms:modified xsi:type="dcterms:W3CDTF">2019-07-10T10:00:00Z</dcterms:modified>
</cp:coreProperties>
</file>